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141E4" w14:textId="77777777" w:rsidR="00DA7F70" w:rsidRPr="007B3E4B" w:rsidRDefault="00DA7F70" w:rsidP="004941E3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/>
          <w:kern w:val="22"/>
          <w:szCs w:val="16"/>
        </w:rPr>
      </w:pPr>
      <w:r w:rsidRPr="00E8402E">
        <w:rPr>
          <w:rFonts w:ascii="Arial" w:hAnsi="Arial"/>
          <w:b/>
          <w:kern w:val="22"/>
        </w:rPr>
        <w:tab/>
      </w:r>
      <w:r w:rsidRPr="007B3E4B">
        <w:rPr>
          <w:rFonts w:ascii="Arial" w:hAnsi="Arial"/>
          <w:kern w:val="22"/>
          <w:szCs w:val="16"/>
        </w:rPr>
        <w:t>Załącznik nr 07.02</w:t>
      </w:r>
    </w:p>
    <w:p w14:paraId="1A69B35A" w14:textId="77777777" w:rsidR="007B3E4B" w:rsidRDefault="007B3E4B" w:rsidP="004941E3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64125045" w14:textId="77777777" w:rsidR="007B3E4B" w:rsidRDefault="007B3E4B" w:rsidP="004941E3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2D9E5955" w14:textId="77777777" w:rsidR="004941E3" w:rsidRPr="00E8402E" w:rsidRDefault="004941E3" w:rsidP="004941E3">
      <w:pPr>
        <w:keepNext/>
        <w:jc w:val="center"/>
        <w:rPr>
          <w:rFonts w:ascii="Arial" w:hAnsi="Arial" w:cs="Arial"/>
          <w:b/>
          <w:szCs w:val="22"/>
        </w:rPr>
      </w:pPr>
      <w:r w:rsidRPr="00E8402E">
        <w:rPr>
          <w:rFonts w:ascii="Arial" w:hAnsi="Arial" w:cs="Arial"/>
          <w:b/>
          <w:spacing w:val="100"/>
          <w:szCs w:val="22"/>
        </w:rPr>
        <w:t>WZÓR</w:t>
      </w:r>
    </w:p>
    <w:p w14:paraId="2ED5EBCB" w14:textId="77777777" w:rsidR="007B3E4B" w:rsidRDefault="007B3E4B" w:rsidP="004941E3">
      <w:pPr>
        <w:keepNext/>
        <w:jc w:val="right"/>
        <w:rPr>
          <w:rFonts w:ascii="Arial" w:hAnsi="Arial" w:cs="Arial"/>
          <w:szCs w:val="22"/>
        </w:rPr>
      </w:pPr>
    </w:p>
    <w:p w14:paraId="5FC3A362" w14:textId="77777777" w:rsidR="004941E3" w:rsidRPr="00E8402E" w:rsidRDefault="004941E3" w:rsidP="004941E3">
      <w:pPr>
        <w:keepNext/>
        <w:jc w:val="right"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..............................., dnia _ _. _ _. _ _ _ _ r.</w:t>
      </w:r>
    </w:p>
    <w:p w14:paraId="6F5FE23B" w14:textId="77777777" w:rsidR="004941E3" w:rsidRPr="00E8402E" w:rsidRDefault="004941E3" w:rsidP="004941E3">
      <w:pPr>
        <w:keepNext/>
        <w:rPr>
          <w:rFonts w:ascii="Arial" w:hAnsi="Arial" w:cs="Arial"/>
          <w:snapToGrid w:val="0"/>
          <w:szCs w:val="22"/>
        </w:rPr>
      </w:pPr>
      <w:r w:rsidRPr="00E8402E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4C76E665" w14:textId="77777777" w:rsidR="004941E3" w:rsidRPr="00E8402E" w:rsidRDefault="004941E3" w:rsidP="004941E3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8402E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8719F5D" w14:textId="77777777" w:rsidR="004941E3" w:rsidRPr="00E8402E" w:rsidRDefault="004941E3" w:rsidP="004941E3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9FB7121" w14:textId="77777777" w:rsidR="004941E3" w:rsidRPr="00E8402E" w:rsidRDefault="004941E3" w:rsidP="004941E3">
      <w:pPr>
        <w:keepNext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Nr rej.: …………………………………</w:t>
      </w:r>
    </w:p>
    <w:p w14:paraId="0E2FB743" w14:textId="77777777" w:rsidR="004941E3" w:rsidRPr="00E8402E" w:rsidRDefault="004941E3" w:rsidP="004941E3">
      <w:pPr>
        <w:keepNext/>
        <w:jc w:val="right"/>
        <w:rPr>
          <w:rFonts w:ascii="Arial" w:hAnsi="Arial" w:cs="Arial"/>
          <w:sz w:val="16"/>
          <w:szCs w:val="16"/>
        </w:rPr>
      </w:pPr>
      <w:r w:rsidRPr="00E8402E">
        <w:rPr>
          <w:rFonts w:ascii="Arial" w:hAnsi="Arial" w:cs="Arial"/>
          <w:szCs w:val="22"/>
        </w:rPr>
        <w:t>......................................................................</w:t>
      </w:r>
    </w:p>
    <w:p w14:paraId="579648A0" w14:textId="77777777" w:rsidR="004941E3" w:rsidRPr="00E8402E" w:rsidRDefault="004941E3" w:rsidP="004941E3">
      <w:pPr>
        <w:keepNext/>
        <w:jc w:val="right"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......................................................................</w:t>
      </w:r>
    </w:p>
    <w:p w14:paraId="3B6D004F" w14:textId="77777777" w:rsidR="004941E3" w:rsidRPr="00E8402E" w:rsidRDefault="004941E3" w:rsidP="004941E3">
      <w:pPr>
        <w:jc w:val="right"/>
        <w:rPr>
          <w:rFonts w:ascii="Arial" w:hAnsi="Arial" w:cs="Arial"/>
          <w:sz w:val="16"/>
          <w:szCs w:val="16"/>
        </w:rPr>
      </w:pPr>
      <w:r w:rsidRPr="00E8402E">
        <w:rPr>
          <w:rFonts w:ascii="Arial" w:hAnsi="Arial" w:cs="Arial"/>
          <w:szCs w:val="22"/>
        </w:rPr>
        <w:t>......................................................................</w:t>
      </w:r>
    </w:p>
    <w:p w14:paraId="5FB1BCE6" w14:textId="77777777" w:rsidR="004941E3" w:rsidRPr="00E8402E" w:rsidRDefault="004941E3" w:rsidP="004941E3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40A8BA77" w14:textId="77777777" w:rsidR="007B3E4B" w:rsidRDefault="007B3E4B" w:rsidP="004941E3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</w:p>
    <w:p w14:paraId="24064B30" w14:textId="77777777" w:rsidR="004941E3" w:rsidRPr="00E8402E" w:rsidRDefault="004941E3" w:rsidP="004941E3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  <w:r w:rsidRPr="00E8402E">
        <w:rPr>
          <w:rFonts w:ascii="Arial" w:hAnsi="Arial"/>
          <w:b/>
          <w:spacing w:val="100"/>
          <w:kern w:val="22"/>
        </w:rPr>
        <w:t>DECYZJA</w:t>
      </w:r>
    </w:p>
    <w:p w14:paraId="207F2FC1" w14:textId="77777777" w:rsidR="00DA7F70" w:rsidRPr="00E8402E" w:rsidRDefault="00DA7F70" w:rsidP="004941E3">
      <w:pPr>
        <w:pStyle w:val="oip1"/>
        <w:keepNext/>
        <w:tabs>
          <w:tab w:val="clear" w:pos="4536"/>
          <w:tab w:val="clear" w:pos="9072"/>
        </w:tabs>
        <w:suppressAutoHyphens/>
        <w:rPr>
          <w:rFonts w:ascii="Arial" w:hAnsi="Arial"/>
          <w:spacing w:val="40"/>
          <w:kern w:val="22"/>
          <w:sz w:val="22"/>
        </w:rPr>
      </w:pPr>
      <w:r w:rsidRPr="00E8402E">
        <w:rPr>
          <w:rFonts w:ascii="Arial" w:hAnsi="Arial"/>
          <w:spacing w:val="40"/>
          <w:kern w:val="22"/>
          <w:sz w:val="22"/>
        </w:rPr>
        <w:t xml:space="preserve">w sprawie </w:t>
      </w:r>
      <w:r w:rsidR="00412A9A">
        <w:rPr>
          <w:rFonts w:ascii="Arial" w:hAnsi="Arial"/>
          <w:spacing w:val="40"/>
          <w:kern w:val="22"/>
          <w:sz w:val="22"/>
        </w:rPr>
        <w:t xml:space="preserve">wydania </w:t>
      </w:r>
      <w:r w:rsidRPr="00E8402E">
        <w:rPr>
          <w:rFonts w:ascii="Arial" w:hAnsi="Arial"/>
          <w:spacing w:val="40"/>
          <w:kern w:val="22"/>
          <w:sz w:val="22"/>
        </w:rPr>
        <w:t>zezwolenia na wykonywanie pracy</w:t>
      </w:r>
      <w:r w:rsidR="0077365E" w:rsidRPr="00E8402E">
        <w:rPr>
          <w:rFonts w:ascii="Arial" w:hAnsi="Arial"/>
          <w:spacing w:val="40"/>
          <w:kern w:val="22"/>
          <w:sz w:val="22"/>
        </w:rPr>
        <w:t xml:space="preserve"> </w:t>
      </w:r>
      <w:r w:rsidR="0077365E" w:rsidRPr="00E8402E">
        <w:rPr>
          <w:rFonts w:ascii="Arial" w:hAnsi="Arial"/>
          <w:spacing w:val="40"/>
          <w:kern w:val="22"/>
          <w:sz w:val="22"/>
        </w:rPr>
        <w:br/>
      </w:r>
      <w:r w:rsidRPr="00E8402E">
        <w:rPr>
          <w:rFonts w:ascii="Arial" w:hAnsi="Arial"/>
          <w:spacing w:val="40"/>
          <w:kern w:val="22"/>
          <w:sz w:val="22"/>
        </w:rPr>
        <w:t>lub innych zajęć zarobkowych przez dziecko</w:t>
      </w:r>
    </w:p>
    <w:p w14:paraId="4A57C53F" w14:textId="77777777" w:rsidR="00DA7F70" w:rsidRPr="00E8402E" w:rsidRDefault="00DA7F70" w:rsidP="004941E3">
      <w:pPr>
        <w:keepNext/>
        <w:suppressAutoHyphens/>
        <w:jc w:val="both"/>
        <w:rPr>
          <w:rFonts w:ascii="Arial" w:hAnsi="Arial"/>
          <w:kern w:val="22"/>
        </w:rPr>
      </w:pPr>
    </w:p>
    <w:p w14:paraId="2436DC54" w14:textId="749B3B64" w:rsidR="00DA7F70" w:rsidRPr="0037701B" w:rsidRDefault="00DA7F70" w:rsidP="004941E3">
      <w:pPr>
        <w:keepNext/>
        <w:suppressAutoHyphens/>
        <w:jc w:val="both"/>
        <w:rPr>
          <w:rFonts w:ascii="Arial" w:hAnsi="Arial"/>
          <w:kern w:val="22"/>
        </w:rPr>
      </w:pPr>
      <w:r w:rsidRPr="0037701B">
        <w:rPr>
          <w:rFonts w:ascii="Arial" w:hAnsi="Arial"/>
          <w:kern w:val="22"/>
        </w:rPr>
        <w:t>Na podstawie art. 304</w:t>
      </w:r>
      <w:r w:rsidRPr="0037701B">
        <w:rPr>
          <w:rFonts w:ascii="Arial" w:hAnsi="Arial"/>
          <w:kern w:val="22"/>
          <w:vertAlign w:val="superscript"/>
        </w:rPr>
        <w:t>5</w:t>
      </w:r>
      <w:r w:rsidRPr="0037701B">
        <w:rPr>
          <w:rFonts w:ascii="Arial" w:hAnsi="Arial"/>
          <w:kern w:val="22"/>
        </w:rPr>
        <w:t> § 2 Kodeksu pracy w związku z art.</w:t>
      </w:r>
      <w:r w:rsidR="007B3E4B" w:rsidRPr="0037701B">
        <w:rPr>
          <w:rFonts w:ascii="Arial" w:hAnsi="Arial"/>
          <w:kern w:val="22"/>
        </w:rPr>
        <w:t xml:space="preserve"> 33 ust. 1 pkt </w:t>
      </w:r>
      <w:r w:rsidRPr="0037701B">
        <w:rPr>
          <w:rFonts w:ascii="Arial" w:hAnsi="Arial"/>
          <w:kern w:val="22"/>
        </w:rPr>
        <w:t>4 ustawy z dnia</w:t>
      </w:r>
      <w:r w:rsidR="00150FCD" w:rsidRPr="0037701B">
        <w:rPr>
          <w:rFonts w:ascii="Arial" w:hAnsi="Arial"/>
          <w:kern w:val="22"/>
        </w:rPr>
        <w:t xml:space="preserve"> </w:t>
      </w:r>
      <w:r w:rsidRPr="0037701B">
        <w:rPr>
          <w:rFonts w:ascii="Arial" w:hAnsi="Arial"/>
          <w:kern w:val="22"/>
        </w:rPr>
        <w:t>13 kwietnia 2007</w:t>
      </w:r>
      <w:r w:rsidR="009659A8" w:rsidRPr="0037701B">
        <w:rPr>
          <w:rFonts w:ascii="Arial" w:hAnsi="Arial"/>
          <w:kern w:val="22"/>
        </w:rPr>
        <w:t> </w:t>
      </w:r>
      <w:r w:rsidRPr="0037701B">
        <w:rPr>
          <w:rFonts w:ascii="Arial" w:hAnsi="Arial"/>
          <w:kern w:val="22"/>
        </w:rPr>
        <w:t>r. o Państwowe</w:t>
      </w:r>
      <w:r w:rsidR="0091629E" w:rsidRPr="0037701B">
        <w:rPr>
          <w:rFonts w:ascii="Arial" w:hAnsi="Arial"/>
          <w:kern w:val="22"/>
        </w:rPr>
        <w:t xml:space="preserve">j Inspekcji Pracy (Dz. U. z </w:t>
      </w:r>
      <w:r w:rsidR="00083361" w:rsidRPr="0037701B">
        <w:rPr>
          <w:rFonts w:ascii="Arial" w:hAnsi="Arial"/>
          <w:kern w:val="22"/>
        </w:rPr>
        <w:t>2022 r. poz. 1614</w:t>
      </w:r>
      <w:r w:rsidR="0055677F">
        <w:rPr>
          <w:rFonts w:ascii="Arial" w:hAnsi="Arial" w:cs="Arial"/>
          <w:szCs w:val="22"/>
        </w:rPr>
        <w:t>, z późn. zm.</w:t>
      </w:r>
      <w:r w:rsidR="004941E3" w:rsidRPr="0037701B">
        <w:rPr>
          <w:rFonts w:ascii="Arial" w:hAnsi="Arial"/>
          <w:kern w:val="22"/>
        </w:rPr>
        <w:t xml:space="preserve">) </w:t>
      </w:r>
      <w:r w:rsidR="0055677F">
        <w:rPr>
          <w:rFonts w:ascii="Arial" w:hAnsi="Arial"/>
          <w:kern w:val="22"/>
        </w:rPr>
        <w:br/>
      </w:r>
      <w:r w:rsidR="004941E3" w:rsidRPr="0037701B">
        <w:rPr>
          <w:rFonts w:ascii="Arial" w:hAnsi="Arial"/>
          <w:kern w:val="22"/>
        </w:rPr>
        <w:t xml:space="preserve">oraz </w:t>
      </w:r>
      <w:r w:rsidR="007B3E4B" w:rsidRPr="0037701B">
        <w:rPr>
          <w:rFonts w:ascii="Arial" w:hAnsi="Arial"/>
          <w:kern w:val="22"/>
        </w:rPr>
        <w:t xml:space="preserve">art. </w:t>
      </w:r>
      <w:r w:rsidRPr="0037701B">
        <w:rPr>
          <w:rFonts w:ascii="Arial" w:hAnsi="Arial"/>
          <w:kern w:val="22"/>
        </w:rPr>
        <w:t>104 Kodeksu postępowania administracyjnego,</w:t>
      </w:r>
      <w:r w:rsidR="004941E3" w:rsidRPr="0037701B">
        <w:rPr>
          <w:rFonts w:ascii="Arial" w:hAnsi="Arial"/>
          <w:kern w:val="22"/>
        </w:rPr>
        <w:t xml:space="preserve"> </w:t>
      </w:r>
      <w:r w:rsidRPr="0037701B">
        <w:rPr>
          <w:rFonts w:ascii="Arial" w:hAnsi="Arial"/>
          <w:kern w:val="22"/>
        </w:rPr>
        <w:t xml:space="preserve">po rozpatrzeniu wniosku z </w:t>
      </w:r>
      <w:r w:rsidR="00632145" w:rsidRPr="0037701B">
        <w:rPr>
          <w:rFonts w:ascii="Arial" w:hAnsi="Arial"/>
          <w:kern w:val="22"/>
        </w:rPr>
        <w:t xml:space="preserve">dnia _ _. _ _. _ _ _ _ </w:t>
      </w:r>
      <w:r w:rsidRPr="0037701B">
        <w:rPr>
          <w:rFonts w:ascii="Arial" w:hAnsi="Arial"/>
          <w:kern w:val="22"/>
        </w:rPr>
        <w:t>r.</w:t>
      </w:r>
      <w:r w:rsidR="00150FCD" w:rsidRPr="0037701B">
        <w:rPr>
          <w:rFonts w:ascii="Arial" w:hAnsi="Arial"/>
          <w:kern w:val="22"/>
        </w:rPr>
        <w:t xml:space="preserve"> </w:t>
      </w:r>
      <w:r w:rsidRPr="0037701B">
        <w:rPr>
          <w:rFonts w:ascii="Arial" w:hAnsi="Arial"/>
          <w:kern w:val="22"/>
        </w:rPr>
        <w:t xml:space="preserve">złożonego </w:t>
      </w:r>
      <w:r w:rsidR="00632145" w:rsidRPr="0037701B">
        <w:rPr>
          <w:rFonts w:ascii="Arial" w:hAnsi="Arial"/>
          <w:kern w:val="22"/>
        </w:rPr>
        <w:t>przez:</w:t>
      </w:r>
      <w:r w:rsidR="009659A8" w:rsidRPr="0037701B">
        <w:rPr>
          <w:rFonts w:ascii="Arial" w:hAnsi="Arial"/>
          <w:kern w:val="22"/>
        </w:rPr>
        <w:t xml:space="preserve"> </w:t>
      </w:r>
      <w:r w:rsidR="00632145" w:rsidRPr="0037701B">
        <w:rPr>
          <w:rFonts w:ascii="Arial" w:hAnsi="Arial"/>
          <w:kern w:val="22"/>
        </w:rPr>
        <w:t>.........</w:t>
      </w:r>
      <w:r w:rsidR="00150FCD" w:rsidRPr="0037701B">
        <w:rPr>
          <w:rFonts w:ascii="Arial" w:hAnsi="Arial"/>
          <w:kern w:val="22"/>
        </w:rPr>
        <w:t>...........................................................................................................</w:t>
      </w:r>
      <w:r w:rsidR="0055677F">
        <w:rPr>
          <w:rFonts w:ascii="Arial" w:hAnsi="Arial"/>
          <w:kern w:val="22"/>
        </w:rPr>
        <w:t>.</w:t>
      </w:r>
    </w:p>
    <w:p w14:paraId="67AF3F35" w14:textId="77777777" w:rsidR="00DB729F" w:rsidRPr="00DB729F" w:rsidRDefault="00DA7F70" w:rsidP="00DB729F">
      <w:pPr>
        <w:keepNext/>
        <w:suppressAutoHyphens/>
        <w:spacing w:after="120"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............................................................................................................................................................,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(oznaczenie podmiotu prowadzącego działalność w zakresie przewidzianym w art. 304</w:t>
      </w:r>
      <w:r w:rsidRPr="00E8402E">
        <w:rPr>
          <w:rFonts w:ascii="Arial" w:hAnsi="Arial"/>
          <w:i/>
          <w:kern w:val="22"/>
          <w:sz w:val="16"/>
          <w:szCs w:val="16"/>
          <w:vertAlign w:val="superscript"/>
        </w:rPr>
        <w:t>5</w:t>
      </w:r>
      <w:r w:rsidRPr="00E8402E">
        <w:rPr>
          <w:rFonts w:ascii="Arial" w:hAnsi="Arial"/>
          <w:i/>
          <w:kern w:val="22"/>
          <w:sz w:val="16"/>
          <w:szCs w:val="16"/>
        </w:rPr>
        <w:t xml:space="preserve"> § 1 Kodeksu pracy)</w:t>
      </w:r>
    </w:p>
    <w:p w14:paraId="4918B30A" w14:textId="77777777" w:rsidR="004941E3" w:rsidRPr="00E8402E" w:rsidRDefault="00DA7F70" w:rsidP="004941E3">
      <w:pPr>
        <w:keepNext/>
        <w:suppressAutoHyphens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 xml:space="preserve">o wydanie </w:t>
      </w:r>
      <w:r w:rsidR="004941E3" w:rsidRPr="00E8402E">
        <w:rPr>
          <w:rFonts w:ascii="Arial" w:hAnsi="Arial"/>
          <w:kern w:val="22"/>
        </w:rPr>
        <w:t>zezwolenia na wykonywanie pracy</w:t>
      </w:r>
      <w:r w:rsidRPr="00E8402E">
        <w:rPr>
          <w:rFonts w:ascii="Arial" w:hAnsi="Arial"/>
          <w:kern w:val="22"/>
        </w:rPr>
        <w:t>/zajęć zarobkowych</w:t>
      </w:r>
      <w:r w:rsidRPr="00E8402E">
        <w:rPr>
          <w:rFonts w:ascii="Arial" w:hAnsi="Arial"/>
          <w:kern w:val="22"/>
          <w:vertAlign w:val="superscript"/>
        </w:rPr>
        <w:t>(*)</w:t>
      </w:r>
      <w:r w:rsidR="004941E3" w:rsidRPr="00E8402E">
        <w:rPr>
          <w:rFonts w:ascii="Arial" w:hAnsi="Arial"/>
          <w:kern w:val="22"/>
        </w:rPr>
        <w:t xml:space="preserve"> przez:</w:t>
      </w:r>
      <w:r w:rsidR="009659A8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.............................................................................................................................................................</w:t>
      </w:r>
    </w:p>
    <w:p w14:paraId="539957DB" w14:textId="77777777" w:rsidR="00DA7F70" w:rsidRPr="00E8402E" w:rsidRDefault="00DA7F70" w:rsidP="00DB729F">
      <w:pPr>
        <w:keepNext/>
        <w:suppressAutoHyphens/>
        <w:spacing w:after="120"/>
        <w:jc w:val="center"/>
        <w:rPr>
          <w:rFonts w:ascii="Arial" w:hAnsi="Arial"/>
          <w:kern w:val="22"/>
          <w:sz w:val="16"/>
          <w:szCs w:val="16"/>
        </w:rPr>
      </w:pPr>
      <w:r w:rsidRPr="00E8402E">
        <w:rPr>
          <w:rFonts w:ascii="Arial" w:hAnsi="Arial"/>
          <w:i/>
          <w:kern w:val="22"/>
          <w:sz w:val="16"/>
          <w:szCs w:val="16"/>
        </w:rPr>
        <w:t>(dane osobowe dziecka)</w:t>
      </w:r>
    </w:p>
    <w:p w14:paraId="3CCC4280" w14:textId="77777777" w:rsidR="004941E3" w:rsidRPr="00E8402E" w:rsidRDefault="00DA7F70" w:rsidP="004941E3">
      <w:pPr>
        <w:keepNext/>
        <w:suppressAutoHyphens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>którego(</w:t>
      </w:r>
      <w:r w:rsidR="007B3E4B">
        <w:rPr>
          <w:rFonts w:ascii="Arial" w:hAnsi="Arial"/>
          <w:kern w:val="22"/>
        </w:rPr>
        <w:t>-</w:t>
      </w:r>
      <w:r w:rsidRPr="00E8402E">
        <w:rPr>
          <w:rFonts w:ascii="Arial" w:hAnsi="Arial"/>
          <w:kern w:val="22"/>
        </w:rPr>
        <w:t>ej) przedstawicielem ustawowym/opiekunem</w:t>
      </w:r>
      <w:bookmarkStart w:id="0" w:name="_ftnref3"/>
      <w:r w:rsidRPr="00E8402E">
        <w:rPr>
          <w:rFonts w:ascii="Arial" w:hAnsi="Arial"/>
          <w:kern w:val="22"/>
          <w:vertAlign w:val="superscript"/>
        </w:rPr>
        <w:t>(*)</w:t>
      </w:r>
      <w:bookmarkEnd w:id="0"/>
      <w:r w:rsidRPr="00E8402E">
        <w:rPr>
          <w:rFonts w:ascii="Arial" w:hAnsi="Arial"/>
          <w:kern w:val="22"/>
          <w:vertAlign w:val="superscript"/>
        </w:rPr>
        <w:t xml:space="preserve"> </w:t>
      </w:r>
      <w:r w:rsidRPr="00E8402E">
        <w:rPr>
          <w:rFonts w:ascii="Arial" w:hAnsi="Arial"/>
          <w:kern w:val="22"/>
        </w:rPr>
        <w:t>jest: ............................................................................................................................................................</w:t>
      </w:r>
    </w:p>
    <w:p w14:paraId="03200F75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i/>
          <w:kern w:val="22"/>
          <w:sz w:val="16"/>
          <w:szCs w:val="16"/>
        </w:rPr>
        <w:t>(dane osobowe przedstawiciela ustawowego lub opiekuna)</w:t>
      </w:r>
    </w:p>
    <w:p w14:paraId="7FFD9EA4" w14:textId="77777777" w:rsidR="004941E3" w:rsidRPr="00E8402E" w:rsidRDefault="004941E3" w:rsidP="004941E3">
      <w:pPr>
        <w:keepNext/>
        <w:suppressAutoHyphens/>
        <w:jc w:val="center"/>
        <w:rPr>
          <w:rFonts w:ascii="Arial" w:hAnsi="Arial"/>
          <w:b/>
          <w:kern w:val="22"/>
        </w:rPr>
      </w:pPr>
    </w:p>
    <w:p w14:paraId="3FBC010D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kern w:val="22"/>
        </w:rPr>
      </w:pPr>
      <w:r w:rsidRPr="00E8402E">
        <w:rPr>
          <w:rFonts w:ascii="Arial" w:hAnsi="Arial"/>
          <w:b/>
          <w:spacing w:val="100"/>
          <w:kern w:val="22"/>
        </w:rPr>
        <w:t>zezwalam na</w:t>
      </w:r>
      <w:r w:rsidRPr="00E8402E">
        <w:rPr>
          <w:rFonts w:ascii="Arial" w:hAnsi="Arial"/>
          <w:spacing w:val="100"/>
          <w:kern w:val="22"/>
        </w:rPr>
        <w:t>:</w:t>
      </w:r>
    </w:p>
    <w:p w14:paraId="2A8129DD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.............................................................................................................................................................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(określenie rodzaju pracy lub innych zajęć zarobkowych, które może wykonywać dziecko)</w:t>
      </w:r>
    </w:p>
    <w:p w14:paraId="382FCA78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.............................................................................................................................................................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(określenie dopuszczalnego okresu wykonywania przez dziecko pracy lub innych zajęć zarobkowych)</w:t>
      </w:r>
    </w:p>
    <w:p w14:paraId="1C772680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</w:t>
      </w:r>
      <w:r w:rsidR="004941E3" w:rsidRPr="00E8402E">
        <w:rPr>
          <w:rFonts w:ascii="Arial" w:hAnsi="Arial"/>
          <w:kern w:val="22"/>
        </w:rPr>
        <w:t>.....................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(określenie dopuszczalnego dobowego wymiaru czasu pracy lub innych zajęć zarobkowych)</w:t>
      </w:r>
    </w:p>
    <w:p w14:paraId="220CCC3A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</w:t>
      </w:r>
      <w:r w:rsidR="004941E3" w:rsidRPr="00E8402E">
        <w:rPr>
          <w:rFonts w:ascii="Arial" w:hAnsi="Arial"/>
          <w:kern w:val="22"/>
        </w:rPr>
        <w:t>.........................</w:t>
      </w:r>
    </w:p>
    <w:p w14:paraId="60038ABC" w14:textId="77777777"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.............................................................................................................................................................</w:t>
      </w:r>
      <w:r w:rsidR="004941E3" w:rsidRPr="00E8402E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(inne niezbędne ustalenia, wymagane ze względu na dobro dziecka lub rodzaj, charakter albo warunki wykonywania pracy lub innych zajęć zarobkowych przez dziecko)</w:t>
      </w:r>
    </w:p>
    <w:p w14:paraId="02EE3AF2" w14:textId="77777777" w:rsidR="004941E3" w:rsidRPr="00E8402E" w:rsidRDefault="004941E3" w:rsidP="004941E3">
      <w:pPr>
        <w:jc w:val="center"/>
        <w:rPr>
          <w:rFonts w:ascii="Arial" w:hAnsi="Arial" w:cs="Arial"/>
          <w:kern w:val="22"/>
          <w:szCs w:val="22"/>
        </w:rPr>
      </w:pPr>
    </w:p>
    <w:p w14:paraId="085817EE" w14:textId="77777777" w:rsidR="004941E3" w:rsidRPr="00E8402E" w:rsidRDefault="004941E3" w:rsidP="004941E3">
      <w:pPr>
        <w:jc w:val="center"/>
        <w:rPr>
          <w:rFonts w:ascii="Arial" w:hAnsi="Arial" w:cs="Arial"/>
          <w:kern w:val="22"/>
          <w:szCs w:val="22"/>
        </w:rPr>
      </w:pPr>
      <w:r w:rsidRPr="00E8402E">
        <w:rPr>
          <w:rFonts w:ascii="Arial" w:hAnsi="Arial" w:cs="Arial"/>
          <w:kern w:val="22"/>
          <w:szCs w:val="22"/>
        </w:rPr>
        <w:t>Uzasadnienie:</w:t>
      </w:r>
    </w:p>
    <w:p w14:paraId="369AB9EA" w14:textId="77777777" w:rsidR="004941E3" w:rsidRPr="00E8402E" w:rsidRDefault="004941E3" w:rsidP="004941E3">
      <w:pPr>
        <w:keepNext/>
        <w:suppressAutoHyphens/>
        <w:rPr>
          <w:rFonts w:ascii="Arial" w:hAnsi="Arial" w:cs="Arial"/>
          <w:snapToGrid w:val="0"/>
          <w:szCs w:val="22"/>
        </w:rPr>
      </w:pPr>
      <w:r w:rsidRPr="00E8402E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DB162B" w14:textId="77777777" w:rsidR="004941E3" w:rsidRDefault="007B3E4B" w:rsidP="004941E3">
      <w:pPr>
        <w:keepNext/>
        <w:suppressAutoHyphens/>
        <w:rPr>
          <w:rFonts w:ascii="Arial" w:hAnsi="Arial" w:cs="Arial"/>
          <w:snapToGrid w:val="0"/>
          <w:szCs w:val="22"/>
        </w:rPr>
      </w:pPr>
      <w:r w:rsidRPr="00E8402E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37EE6E2D" w14:textId="77777777" w:rsidR="007B3E4B" w:rsidRDefault="007B3E4B" w:rsidP="004941E3">
      <w:pPr>
        <w:keepNext/>
        <w:suppressAutoHyphens/>
        <w:rPr>
          <w:rFonts w:ascii="Arial" w:hAnsi="Arial"/>
          <w:b/>
          <w:kern w:val="22"/>
        </w:rPr>
      </w:pPr>
    </w:p>
    <w:p w14:paraId="3DC237A1" w14:textId="77777777" w:rsidR="00150FCD" w:rsidRDefault="00150FCD" w:rsidP="006C08FF">
      <w:pPr>
        <w:keepNext/>
        <w:suppressAutoHyphens/>
        <w:rPr>
          <w:rFonts w:ascii="Arial" w:hAnsi="Arial"/>
          <w:b/>
          <w:kern w:val="22"/>
        </w:rPr>
      </w:pPr>
    </w:p>
    <w:p w14:paraId="5105862B" w14:textId="7810F635" w:rsidR="004941E3" w:rsidRPr="00E8402E" w:rsidRDefault="004941E3" w:rsidP="006C08FF">
      <w:pPr>
        <w:keepNext/>
        <w:suppressAutoHyphens/>
        <w:rPr>
          <w:rFonts w:ascii="Arial" w:hAnsi="Arial"/>
          <w:kern w:val="22"/>
        </w:rPr>
      </w:pPr>
      <w:r w:rsidRPr="00E8402E">
        <w:rPr>
          <w:rFonts w:ascii="Arial" w:hAnsi="Arial"/>
          <w:b/>
          <w:kern w:val="22"/>
        </w:rPr>
        <w:t>Pouczenie:</w:t>
      </w:r>
    </w:p>
    <w:p w14:paraId="5DE4A760" w14:textId="77777777" w:rsidR="00150FCD" w:rsidRDefault="00150FCD" w:rsidP="004941E3">
      <w:pPr>
        <w:keepNext/>
        <w:suppressAutoHyphens/>
        <w:jc w:val="both"/>
        <w:rPr>
          <w:rFonts w:ascii="Arial" w:hAnsi="Arial"/>
          <w:kern w:val="22"/>
        </w:rPr>
      </w:pPr>
    </w:p>
    <w:p w14:paraId="5BF906F2" w14:textId="5EDCF660" w:rsidR="004941E3" w:rsidRDefault="004941E3" w:rsidP="004941E3">
      <w:pPr>
        <w:keepNext/>
        <w:suppressAutoHyphens/>
        <w:jc w:val="both"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>Od decyzji stronie przysługuje prawo wniesienia odwołania do Okręgowego Inspektora Pracy w ............................................</w:t>
      </w:r>
      <w:r w:rsidR="007B3E4B">
        <w:rPr>
          <w:rFonts w:ascii="Arial" w:hAnsi="Arial"/>
          <w:kern w:val="22"/>
        </w:rPr>
        <w:t xml:space="preserve">, </w:t>
      </w:r>
      <w:r w:rsidRPr="00E8402E">
        <w:rPr>
          <w:rFonts w:ascii="Arial" w:hAnsi="Arial"/>
          <w:kern w:val="22"/>
        </w:rPr>
        <w:t>adres</w:t>
      </w:r>
      <w:r w:rsidR="009659A8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>.......................................................................</w:t>
      </w:r>
      <w:r w:rsidR="007B3E4B">
        <w:rPr>
          <w:rFonts w:ascii="Arial" w:hAnsi="Arial"/>
          <w:kern w:val="22"/>
        </w:rPr>
        <w:t>,</w:t>
      </w:r>
      <w:r w:rsidR="009659A8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>w</w:t>
      </w:r>
      <w:r w:rsidR="009659A8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>terminie 14 dni od daty jej doręczenia</w:t>
      </w:r>
      <w:r w:rsidR="00751E10">
        <w:rPr>
          <w:rFonts w:ascii="Arial" w:hAnsi="Arial"/>
          <w:kern w:val="22"/>
        </w:rPr>
        <w:t>,</w:t>
      </w:r>
      <w:r w:rsidRPr="00E8402E">
        <w:rPr>
          <w:rFonts w:ascii="Arial" w:hAnsi="Arial"/>
          <w:kern w:val="22"/>
        </w:rPr>
        <w:t xml:space="preserve"> za pośrednictwem inspektora pracy, któr</w:t>
      </w:r>
      <w:r w:rsidR="009F4784">
        <w:rPr>
          <w:rFonts w:ascii="Arial" w:hAnsi="Arial"/>
          <w:kern w:val="22"/>
        </w:rPr>
        <w:t xml:space="preserve">y wydał decyzję (art. 127 § 2 </w:t>
      </w:r>
      <w:r w:rsidR="00080CBA">
        <w:rPr>
          <w:rFonts w:ascii="Arial" w:hAnsi="Arial"/>
          <w:kern w:val="22"/>
        </w:rPr>
        <w:t>i</w:t>
      </w:r>
      <w:r w:rsidR="002779C9" w:rsidRPr="00E8402E">
        <w:rPr>
          <w:rFonts w:ascii="Arial" w:hAnsi="Arial"/>
          <w:kern w:val="22"/>
        </w:rPr>
        <w:t> </w:t>
      </w:r>
      <w:r w:rsidRPr="00E8402E">
        <w:rPr>
          <w:rFonts w:ascii="Arial" w:hAnsi="Arial"/>
          <w:kern w:val="22"/>
        </w:rPr>
        <w:t xml:space="preserve">art. 129 § 1 </w:t>
      </w:r>
      <w:r w:rsidR="009F4784">
        <w:rPr>
          <w:rFonts w:ascii="Arial" w:hAnsi="Arial"/>
          <w:kern w:val="22"/>
        </w:rPr>
        <w:t xml:space="preserve">i </w:t>
      </w:r>
      <w:r w:rsidRPr="00E8402E">
        <w:rPr>
          <w:rFonts w:ascii="Arial" w:hAnsi="Arial"/>
          <w:kern w:val="22"/>
        </w:rPr>
        <w:t>2 Kodeksu postępowania administracyjnego, w związku z art.</w:t>
      </w:r>
      <w:r w:rsidR="009659A8">
        <w:rPr>
          <w:rFonts w:ascii="Arial" w:hAnsi="Arial"/>
          <w:kern w:val="22"/>
        </w:rPr>
        <w:t> </w:t>
      </w:r>
      <w:r w:rsidRPr="00E8402E">
        <w:rPr>
          <w:rFonts w:ascii="Arial" w:hAnsi="Arial"/>
          <w:kern w:val="22"/>
        </w:rPr>
        <w:t xml:space="preserve">19 ust. 1 pkt 5 ustawy </w:t>
      </w:r>
      <w:r w:rsidR="007B3E4B" w:rsidRPr="00E8402E">
        <w:rPr>
          <w:rFonts w:ascii="Arial" w:hAnsi="Arial"/>
          <w:kern w:val="22"/>
        </w:rPr>
        <w:t>z dnia 13 kwietnia 2007</w:t>
      </w:r>
      <w:r w:rsidR="007B3E4B">
        <w:rPr>
          <w:rFonts w:ascii="Arial" w:hAnsi="Arial"/>
          <w:kern w:val="22"/>
        </w:rPr>
        <w:t> </w:t>
      </w:r>
      <w:r w:rsidR="007B3E4B" w:rsidRPr="00E8402E">
        <w:rPr>
          <w:rFonts w:ascii="Arial" w:hAnsi="Arial"/>
          <w:kern w:val="22"/>
        </w:rPr>
        <w:t xml:space="preserve">r. </w:t>
      </w:r>
      <w:r w:rsidRPr="00E8402E">
        <w:rPr>
          <w:rFonts w:ascii="Arial" w:hAnsi="Arial"/>
          <w:kern w:val="22"/>
        </w:rPr>
        <w:t>o Państwowej Inspekcji Pracy).</w:t>
      </w:r>
    </w:p>
    <w:p w14:paraId="7B8C5E42" w14:textId="77777777" w:rsidR="007B3E4B" w:rsidRPr="0012505F" w:rsidRDefault="007B3E4B" w:rsidP="007B3E4B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Cs w:val="22"/>
        </w:rPr>
        <w:br/>
        <w:t xml:space="preserve">odwołania wobec inspektora pracy, który wydał decyzję. Z dniem doręczenia oświadczenia </w:t>
      </w:r>
      <w:r>
        <w:rPr>
          <w:rFonts w:ascii="Arial" w:hAnsi="Arial" w:cs="Arial"/>
          <w:szCs w:val="22"/>
        </w:rPr>
        <w:br/>
      </w:r>
      <w:r>
        <w:rPr>
          <w:rFonts w:ascii="Arial" w:hAnsi="Arial" w:cs="Arial"/>
          <w:szCs w:val="22"/>
        </w:rPr>
        <w:lastRenderedPageBreak/>
        <w:t xml:space="preserve">o zrzeczeniu się prawa do wniesienia odwołania decyzja staje się ostateczna i prawomocna </w:t>
      </w:r>
      <w:r>
        <w:rPr>
          <w:rFonts w:ascii="Arial" w:hAnsi="Arial" w:cs="Arial"/>
          <w:szCs w:val="22"/>
        </w:rPr>
        <w:br/>
        <w:t>(art. 127a Kodeksu postępowania administracyjnego).</w:t>
      </w:r>
    </w:p>
    <w:p w14:paraId="5308FCD7" w14:textId="77777777" w:rsidR="007B3E4B" w:rsidRPr="00E8402E" w:rsidRDefault="007B3E4B" w:rsidP="004941E3">
      <w:pPr>
        <w:keepNext/>
        <w:suppressAutoHyphens/>
        <w:jc w:val="both"/>
        <w:rPr>
          <w:rFonts w:ascii="Arial" w:hAnsi="Arial"/>
          <w:kern w:val="22"/>
        </w:rPr>
      </w:pPr>
    </w:p>
    <w:p w14:paraId="1AD8AF7B" w14:textId="77777777" w:rsidR="004941E3" w:rsidRPr="00E8402E" w:rsidRDefault="004941E3" w:rsidP="004941E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5D0C054" w14:textId="77777777" w:rsidR="004941E3" w:rsidRPr="00E8402E" w:rsidRDefault="004941E3" w:rsidP="004941E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46F044C" w14:textId="77777777" w:rsidR="004941E3" w:rsidRPr="00E8402E" w:rsidRDefault="004941E3" w:rsidP="004941E3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E8402E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204B0C7" w14:textId="77777777" w:rsidR="004941E3" w:rsidRPr="00E8402E" w:rsidRDefault="004941E3" w:rsidP="004941E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8402E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28FE7B9D" w14:textId="77777777" w:rsidR="004941E3" w:rsidRPr="00E8402E" w:rsidRDefault="004941E3" w:rsidP="004941E3">
      <w:pPr>
        <w:keepNext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Otrzymują:</w:t>
      </w:r>
    </w:p>
    <w:p w14:paraId="45D90E27" w14:textId="77777777" w:rsidR="004941E3" w:rsidRPr="00E8402E" w:rsidRDefault="004941E3" w:rsidP="004941E3">
      <w:pPr>
        <w:keepNext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1. ......................................................................</w:t>
      </w:r>
    </w:p>
    <w:p w14:paraId="3300B906" w14:textId="77777777" w:rsidR="004941E3" w:rsidRPr="00E8402E" w:rsidRDefault="004941E3" w:rsidP="00813E06">
      <w:pPr>
        <w:keepNext/>
        <w:ind w:firstLine="142"/>
        <w:rPr>
          <w:rFonts w:ascii="Arial" w:hAnsi="Arial" w:cs="Arial"/>
          <w:szCs w:val="22"/>
        </w:rPr>
      </w:pPr>
      <w:r w:rsidRPr="00E8402E">
        <w:rPr>
          <w:rFonts w:ascii="Arial" w:hAnsi="Arial"/>
          <w:i/>
          <w:kern w:val="22"/>
          <w:sz w:val="16"/>
          <w:szCs w:val="16"/>
        </w:rPr>
        <w:t>(wnioskodawca)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 w:cs="Arial"/>
          <w:szCs w:val="22"/>
        </w:rPr>
        <w:t>2. ......................................................................</w:t>
      </w:r>
    </w:p>
    <w:p w14:paraId="3DC6E044" w14:textId="77777777" w:rsidR="004941E3" w:rsidRPr="00E8402E" w:rsidRDefault="004941E3" w:rsidP="004941E3">
      <w:pPr>
        <w:pStyle w:val="Zwykytekst"/>
        <w:keepNext/>
        <w:widowControl/>
        <w:tabs>
          <w:tab w:val="left" w:pos="360"/>
        </w:tabs>
        <w:suppressAutoHyphens/>
        <w:ind w:firstLine="142"/>
        <w:rPr>
          <w:rFonts w:ascii="Arial" w:hAnsi="Arial"/>
          <w:i/>
          <w:snapToGrid/>
          <w:kern w:val="22"/>
          <w:sz w:val="16"/>
          <w:szCs w:val="16"/>
        </w:rPr>
      </w:pPr>
      <w:r w:rsidRPr="00E8402E">
        <w:rPr>
          <w:rFonts w:ascii="Arial" w:hAnsi="Arial"/>
          <w:i/>
          <w:snapToGrid/>
          <w:kern w:val="22"/>
          <w:sz w:val="16"/>
          <w:szCs w:val="16"/>
        </w:rPr>
        <w:t>(przedstawiciel ustawowy lub opiekun dziecka)</w:t>
      </w:r>
    </w:p>
    <w:p w14:paraId="11965651" w14:textId="77777777" w:rsidR="004941E3" w:rsidRPr="00E8402E" w:rsidRDefault="004941E3" w:rsidP="004941E3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F7A0B16" w14:textId="77777777" w:rsidR="006C08FF" w:rsidRDefault="006C08FF" w:rsidP="004941E3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8082489" w14:textId="77777777" w:rsidR="006C08FF" w:rsidRDefault="006C08FF" w:rsidP="004941E3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B6E5192" w14:textId="77777777" w:rsidR="006C08FF" w:rsidRDefault="006C08FF" w:rsidP="004941E3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23C118D" w14:textId="77777777" w:rsidR="004941E3" w:rsidRPr="00FA47FC" w:rsidRDefault="004941E3" w:rsidP="00B13083">
      <w:pPr>
        <w:rPr>
          <w:rFonts w:ascii="Arial" w:hAnsi="Arial" w:cs="Arial"/>
          <w:szCs w:val="22"/>
        </w:rPr>
      </w:pPr>
      <w:r w:rsidRPr="00E8402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8402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4941E3" w:rsidRPr="00FA47FC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DEFED" w14:textId="77777777" w:rsidR="00B579FB" w:rsidRDefault="00B579FB">
      <w:r>
        <w:separator/>
      </w:r>
    </w:p>
  </w:endnote>
  <w:endnote w:type="continuationSeparator" w:id="0">
    <w:p w14:paraId="456BFEEC" w14:textId="77777777" w:rsidR="00B579FB" w:rsidRDefault="00B5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2006" w14:textId="77777777" w:rsidR="00DA7F70" w:rsidRDefault="00DA7F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0C4A37" w14:textId="77777777" w:rsidR="00DA7F70" w:rsidRDefault="00DA7F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0439E" w14:textId="77777777" w:rsidR="00DA7F70" w:rsidRDefault="00DA7F70">
    <w:pPr>
      <w:pStyle w:val="Stopka"/>
      <w:framePr w:wrap="around" w:vAnchor="text" w:hAnchor="margin" w:xAlign="right" w:y="1"/>
      <w:rPr>
        <w:rStyle w:val="Numerstrony"/>
        <w:rFonts w:ascii="Arial" w:hAnsi="Arial"/>
      </w:rPr>
    </w:pP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PAGE  </w:instrText>
    </w:r>
    <w:r>
      <w:rPr>
        <w:rStyle w:val="Numerstrony"/>
        <w:rFonts w:ascii="Arial" w:hAnsi="Arial"/>
      </w:rPr>
      <w:fldChar w:fldCharType="separate"/>
    </w:r>
    <w:r w:rsidR="00B13083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  <w:p w14:paraId="0CCED8B2" w14:textId="77777777" w:rsidR="00DA7F70" w:rsidRPr="004941E3" w:rsidRDefault="00DA7F70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4941E3">
      <w:rPr>
        <w:rFonts w:ascii="Arial" w:hAnsi="Arial"/>
        <w:i/>
        <w:sz w:val="16"/>
        <w:szCs w:val="16"/>
      </w:rPr>
      <w:t xml:space="preserve">07.02 – Decyzja inspektora pracy w sprawie </w:t>
    </w:r>
    <w:r w:rsidR="00412A9A">
      <w:rPr>
        <w:rFonts w:ascii="Arial" w:hAnsi="Arial"/>
        <w:i/>
        <w:sz w:val="16"/>
        <w:szCs w:val="16"/>
      </w:rPr>
      <w:t xml:space="preserve">wydania </w:t>
    </w:r>
    <w:r w:rsidRPr="004941E3">
      <w:rPr>
        <w:rFonts w:ascii="Arial" w:hAnsi="Arial"/>
        <w:i/>
        <w:sz w:val="16"/>
        <w:szCs w:val="16"/>
      </w:rPr>
      <w:t>zezwolenia na wykonywanie pracy lub innych zajęć zarobkowych przez dziecko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9CFFA" w14:textId="77777777" w:rsidR="00B579FB" w:rsidRDefault="00B579FB">
      <w:r>
        <w:separator/>
      </w:r>
    </w:p>
  </w:footnote>
  <w:footnote w:type="continuationSeparator" w:id="0">
    <w:p w14:paraId="1FB002A6" w14:textId="77777777" w:rsidR="00B579FB" w:rsidRDefault="00B57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44665BB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20EEF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626B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641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5698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F64C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B61A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AF1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5CE6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54C0AA3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DBD61D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CA8FF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C692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D24A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A8E2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80CC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5AFC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181F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A7C6560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79067D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C2D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ACBD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8447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94B4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DA3C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F86F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92BC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EE90C898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1924394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CA8048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7A4404A8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1843A1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D6CCD500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A0CA4BE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85CEA620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B35E8A64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586351492">
    <w:abstractNumId w:val="7"/>
  </w:num>
  <w:num w:numId="2" w16cid:durableId="1630823010">
    <w:abstractNumId w:val="7"/>
  </w:num>
  <w:num w:numId="3" w16cid:durableId="128012454">
    <w:abstractNumId w:val="7"/>
  </w:num>
  <w:num w:numId="4" w16cid:durableId="1901398876">
    <w:abstractNumId w:val="2"/>
  </w:num>
  <w:num w:numId="5" w16cid:durableId="171535788">
    <w:abstractNumId w:val="2"/>
  </w:num>
  <w:num w:numId="6" w16cid:durableId="1666277585">
    <w:abstractNumId w:val="2"/>
  </w:num>
  <w:num w:numId="7" w16cid:durableId="1140654279">
    <w:abstractNumId w:val="2"/>
  </w:num>
  <w:num w:numId="8" w16cid:durableId="1701735582">
    <w:abstractNumId w:val="2"/>
  </w:num>
  <w:num w:numId="9" w16cid:durableId="1881891905">
    <w:abstractNumId w:val="2"/>
  </w:num>
  <w:num w:numId="10" w16cid:durableId="417797622">
    <w:abstractNumId w:val="4"/>
  </w:num>
  <w:num w:numId="11" w16cid:durableId="1168978820">
    <w:abstractNumId w:val="4"/>
  </w:num>
  <w:num w:numId="12" w16cid:durableId="1693610197">
    <w:abstractNumId w:val="4"/>
  </w:num>
  <w:num w:numId="13" w16cid:durableId="962732232">
    <w:abstractNumId w:val="4"/>
  </w:num>
  <w:num w:numId="14" w16cid:durableId="1394888353">
    <w:abstractNumId w:val="6"/>
  </w:num>
  <w:num w:numId="15" w16cid:durableId="621234619">
    <w:abstractNumId w:val="8"/>
  </w:num>
  <w:num w:numId="16" w16cid:durableId="1732460255">
    <w:abstractNumId w:val="8"/>
  </w:num>
  <w:num w:numId="17" w16cid:durableId="1908031165">
    <w:abstractNumId w:val="8"/>
  </w:num>
  <w:num w:numId="18" w16cid:durableId="2046713562">
    <w:abstractNumId w:val="8"/>
  </w:num>
  <w:num w:numId="19" w16cid:durableId="346252969">
    <w:abstractNumId w:val="8"/>
  </w:num>
  <w:num w:numId="20" w16cid:durableId="406154096">
    <w:abstractNumId w:val="8"/>
  </w:num>
  <w:num w:numId="21" w16cid:durableId="1600092838">
    <w:abstractNumId w:val="8"/>
  </w:num>
  <w:num w:numId="22" w16cid:durableId="1069040232">
    <w:abstractNumId w:val="8"/>
  </w:num>
  <w:num w:numId="23" w16cid:durableId="1955475839">
    <w:abstractNumId w:val="8"/>
  </w:num>
  <w:num w:numId="24" w16cid:durableId="1067267169">
    <w:abstractNumId w:val="3"/>
  </w:num>
  <w:num w:numId="25" w16cid:durableId="1829438852">
    <w:abstractNumId w:val="3"/>
  </w:num>
  <w:num w:numId="26" w16cid:durableId="1192844565">
    <w:abstractNumId w:val="3"/>
  </w:num>
  <w:num w:numId="27" w16cid:durableId="1740786243">
    <w:abstractNumId w:val="8"/>
  </w:num>
  <w:num w:numId="28" w16cid:durableId="2019115751">
    <w:abstractNumId w:val="8"/>
  </w:num>
  <w:num w:numId="29" w16cid:durableId="316617529">
    <w:abstractNumId w:val="8"/>
  </w:num>
  <w:num w:numId="30" w16cid:durableId="1241793637">
    <w:abstractNumId w:val="3"/>
  </w:num>
  <w:num w:numId="31" w16cid:durableId="2129928929">
    <w:abstractNumId w:val="8"/>
  </w:num>
  <w:num w:numId="32" w16cid:durableId="870265684">
    <w:abstractNumId w:val="8"/>
  </w:num>
  <w:num w:numId="33" w16cid:durableId="703599307">
    <w:abstractNumId w:val="8"/>
  </w:num>
  <w:num w:numId="34" w16cid:durableId="475874559">
    <w:abstractNumId w:val="8"/>
  </w:num>
  <w:num w:numId="35" w16cid:durableId="1187132146">
    <w:abstractNumId w:val="3"/>
  </w:num>
  <w:num w:numId="36" w16cid:durableId="803422956">
    <w:abstractNumId w:val="3"/>
  </w:num>
  <w:num w:numId="37" w16cid:durableId="1553732259">
    <w:abstractNumId w:val="1"/>
  </w:num>
  <w:num w:numId="38" w16cid:durableId="680082899">
    <w:abstractNumId w:val="1"/>
  </w:num>
  <w:num w:numId="39" w16cid:durableId="1545483305">
    <w:abstractNumId w:val="5"/>
  </w:num>
  <w:num w:numId="40" w16cid:durableId="2115054946">
    <w:abstractNumId w:val="2"/>
  </w:num>
  <w:num w:numId="41" w16cid:durableId="1931424022">
    <w:abstractNumId w:val="5"/>
  </w:num>
  <w:num w:numId="42" w16cid:durableId="1249118690">
    <w:abstractNumId w:val="5"/>
  </w:num>
  <w:num w:numId="43" w16cid:durableId="1553224459">
    <w:abstractNumId w:val="5"/>
  </w:num>
  <w:num w:numId="44" w16cid:durableId="1374888569">
    <w:abstractNumId w:val="1"/>
  </w:num>
  <w:num w:numId="45" w16cid:durableId="632753740">
    <w:abstractNumId w:val="0"/>
  </w:num>
  <w:num w:numId="46" w16cid:durableId="967977221">
    <w:abstractNumId w:val="0"/>
  </w:num>
  <w:num w:numId="47" w16cid:durableId="956957672">
    <w:abstractNumId w:val="0"/>
  </w:num>
  <w:num w:numId="48" w16cid:durableId="1745880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75B"/>
    <w:rsid w:val="000734E8"/>
    <w:rsid w:val="00074EFE"/>
    <w:rsid w:val="00080CBA"/>
    <w:rsid w:val="00083361"/>
    <w:rsid w:val="000F6DC8"/>
    <w:rsid w:val="00150FCD"/>
    <w:rsid w:val="001A2AE7"/>
    <w:rsid w:val="001E463E"/>
    <w:rsid w:val="0025609E"/>
    <w:rsid w:val="002779C9"/>
    <w:rsid w:val="002B67B1"/>
    <w:rsid w:val="002D0CF0"/>
    <w:rsid w:val="0037701B"/>
    <w:rsid w:val="00412A9A"/>
    <w:rsid w:val="00420849"/>
    <w:rsid w:val="004941E3"/>
    <w:rsid w:val="004C6115"/>
    <w:rsid w:val="004D0FA0"/>
    <w:rsid w:val="004E716D"/>
    <w:rsid w:val="0055677F"/>
    <w:rsid w:val="00585EEC"/>
    <w:rsid w:val="005D2970"/>
    <w:rsid w:val="0062075B"/>
    <w:rsid w:val="00632145"/>
    <w:rsid w:val="006C08FF"/>
    <w:rsid w:val="006F44D5"/>
    <w:rsid w:val="00751E10"/>
    <w:rsid w:val="0077365E"/>
    <w:rsid w:val="007B3E4B"/>
    <w:rsid w:val="00813E06"/>
    <w:rsid w:val="008E7003"/>
    <w:rsid w:val="0091629E"/>
    <w:rsid w:val="009659A8"/>
    <w:rsid w:val="009F4784"/>
    <w:rsid w:val="00A3068C"/>
    <w:rsid w:val="00AD3F4A"/>
    <w:rsid w:val="00AE04A6"/>
    <w:rsid w:val="00B13083"/>
    <w:rsid w:val="00B26091"/>
    <w:rsid w:val="00B579FB"/>
    <w:rsid w:val="00BF69C1"/>
    <w:rsid w:val="00C26E84"/>
    <w:rsid w:val="00D41221"/>
    <w:rsid w:val="00DA7F70"/>
    <w:rsid w:val="00DB729F"/>
    <w:rsid w:val="00E8402E"/>
    <w:rsid w:val="00FA47FC"/>
    <w:rsid w:val="00FB59D3"/>
    <w:rsid w:val="00FE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6E811"/>
  <w15:docId w15:val="{0C183288-E880-4B9F-8626-8EF0CB821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Pr>
      <w:kern w:val="24"/>
      <w:sz w:val="20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keepNext/>
      <w:jc w:val="both"/>
    </w:pPr>
    <w:rPr>
      <w:rFonts w:ascii="Arial" w:hAnsi="Arial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7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7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Zezwolenie na pracę dziecka</vt:lpstr>
    </vt:vector>
  </TitlesOfParts>
  <Company>.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Zezwolenie na pracę dziecka</dc:title>
  <dc:creator>wokacu;PŻ</dc:creator>
  <cp:lastModifiedBy>Tomasz Pawłowski</cp:lastModifiedBy>
  <cp:revision>7</cp:revision>
  <cp:lastPrinted>2017-07-12T15:41:00Z</cp:lastPrinted>
  <dcterms:created xsi:type="dcterms:W3CDTF">2023-01-18T12:06:00Z</dcterms:created>
  <dcterms:modified xsi:type="dcterms:W3CDTF">2023-09-27T09:25:00Z</dcterms:modified>
</cp:coreProperties>
</file>